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8F119D" w:rsidRDefault="008F119D" w:rsidP="00623E0A">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02" w14:textId="77777777"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Enajenaciones, Arrendamientos y Contratación de Servicios del Sector Público.</w:t>
      </w:r>
    </w:p>
    <w:p w14:paraId="00000003"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4" w14:textId="77777777"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69-B y 113 Bis., del Código Fiscal de la Federación.</w:t>
      </w:r>
    </w:p>
    <w:p w14:paraId="00000005"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w:t>
      </w:r>
      <w:r>
        <w:rPr>
          <w:rFonts w:ascii="Calibri" w:eastAsia="Calibri" w:hAnsi="Calibri" w:cs="Calibri"/>
          <w:color w:val="000000"/>
          <w:sz w:val="22"/>
          <w:szCs w:val="22"/>
        </w:rPr>
        <w:t>dores públicos del área convocante induzcan o alteren las evaluaciones de las propuestas, el procedimiento de compra o su resultado, así como otros aspectos que otorguen condiciones más ventajosas en relación a los otros participantes.</w:t>
      </w:r>
    </w:p>
    <w:p w14:paraId="00000007"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77777777"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w:t>
      </w:r>
      <w:r>
        <w:rPr>
          <w:rFonts w:ascii="Calibri" w:eastAsia="Calibri" w:hAnsi="Calibri" w:cs="Calibri"/>
          <w:color w:val="000000"/>
          <w:sz w:val="22"/>
          <w:szCs w:val="22"/>
        </w:rPr>
        <w:t xml:space="preserve">aso de resultar adjudicado, responderé para la aplicación de garantías de fábrica, mano de obra y/o vicios ocultos de los bienes ofertados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en cada caso a partir de la entrega, instalación y puesta a punto, según aplique</w:t>
      </w:r>
      <w:r>
        <w:rPr>
          <w:rFonts w:ascii="Calibri" w:eastAsia="Calibri" w:hAnsi="Calibri" w:cs="Calibri"/>
          <w:color w:val="000000"/>
          <w:sz w:val="22"/>
          <w:szCs w:val="22"/>
        </w:rPr>
        <w:t>.</w:t>
      </w:r>
    </w:p>
    <w:p w14:paraId="00000009"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A" w14:textId="77777777"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resultar adjudicado, realizaré la entrega de los bienes en condiciones óptimas, preservando la calidad de los mismos durante el transporte y que repondré los equipos que por alguna situación pudieran llegar deteriorados a su lugar</w:t>
      </w:r>
      <w:r>
        <w:rPr>
          <w:rFonts w:ascii="Calibri" w:eastAsia="Calibri" w:hAnsi="Calibri" w:cs="Calibri"/>
          <w:color w:val="000000"/>
          <w:sz w:val="22"/>
          <w:szCs w:val="22"/>
        </w:rPr>
        <w:t xml:space="preserve"> de entrega.</w:t>
      </w:r>
    </w:p>
    <w:p w14:paraId="0000000B"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C" w14:textId="77777777"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mi oferta técnica y económica considera cualquier gasto adicional requerido para el suministro de los bienes en las partidas en que participo, su instalación y puesta a punto y capacitación en los casos en que se solicita en el</w:t>
      </w:r>
      <w:r>
        <w:rPr>
          <w:rFonts w:ascii="Calibri" w:eastAsia="Calibri" w:hAnsi="Calibri" w:cs="Calibri"/>
          <w:color w:val="000000"/>
          <w:sz w:val="22"/>
          <w:szCs w:val="22"/>
        </w:rPr>
        <w:t xml:space="preserve"> Anexo I. </w:t>
      </w:r>
    </w:p>
    <w:p w14:paraId="0000000D"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E" w14:textId="221876B3"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mi representada cuenta con la capacidad técnica, financiera y de infraestructura para la entrega de los b</w:t>
      </w:r>
      <w:r w:rsidR="00623E0A">
        <w:rPr>
          <w:rFonts w:ascii="Calibri" w:eastAsia="Calibri" w:hAnsi="Calibri" w:cs="Calibri"/>
          <w:color w:val="000000"/>
          <w:sz w:val="22"/>
          <w:szCs w:val="22"/>
        </w:rPr>
        <w:t>ienes de la presente licitación</w:t>
      </w:r>
      <w:r>
        <w:rPr>
          <w:rFonts w:ascii="Calibri" w:eastAsia="Calibri" w:hAnsi="Calibri" w:cs="Calibri"/>
          <w:color w:val="000000"/>
          <w:sz w:val="22"/>
          <w:szCs w:val="22"/>
        </w:rPr>
        <w:t xml:space="preserve">, su instalación y puesta en marcha en los casos en que se solicita, dentro de la </w:t>
      </w:r>
      <w:r>
        <w:rPr>
          <w:rFonts w:ascii="Calibri" w:eastAsia="Calibri" w:hAnsi="Calibri" w:cs="Calibri"/>
          <w:color w:val="000000"/>
          <w:sz w:val="22"/>
          <w:szCs w:val="22"/>
        </w:rPr>
        <w:t>República Mexicana.</w:t>
      </w:r>
    </w:p>
    <w:p w14:paraId="0000000F"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0" w14:textId="5562D85A" w:rsidR="008F119D" w:rsidRPr="00623E0A"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sidRPr="00623E0A">
        <w:rPr>
          <w:rFonts w:ascii="Calibri" w:eastAsia="Calibri" w:hAnsi="Calibri" w:cs="Calibri"/>
          <w:color w:val="000000"/>
          <w:sz w:val="22"/>
          <w:szCs w:val="22"/>
        </w:rPr>
        <w:t>Manifiesto que los bienes ofer</w:t>
      </w:r>
      <w:r w:rsidR="00623E0A" w:rsidRPr="00623E0A">
        <w:rPr>
          <w:rFonts w:ascii="Calibri" w:eastAsia="Calibri" w:hAnsi="Calibri" w:cs="Calibri"/>
          <w:color w:val="000000"/>
          <w:sz w:val="22"/>
          <w:szCs w:val="22"/>
        </w:rPr>
        <w:t>tados en la presente licitación</w:t>
      </w:r>
      <w:r w:rsidRPr="00623E0A">
        <w:rPr>
          <w:rFonts w:ascii="Calibri" w:eastAsia="Calibri" w:hAnsi="Calibri" w:cs="Calibri"/>
          <w:color w:val="000000"/>
          <w:sz w:val="22"/>
          <w:szCs w:val="22"/>
        </w:rPr>
        <w:t xml:space="preserve"> son nuevos y en ningún caso </w:t>
      </w:r>
      <w:proofErr w:type="gramStart"/>
      <w:r w:rsidRPr="00623E0A">
        <w:rPr>
          <w:rFonts w:ascii="Calibri" w:eastAsia="Calibri" w:hAnsi="Calibri" w:cs="Calibri"/>
          <w:color w:val="000000"/>
          <w:sz w:val="22"/>
          <w:szCs w:val="22"/>
        </w:rPr>
        <w:t>reconstruidos</w:t>
      </w:r>
      <w:proofErr w:type="gramEnd"/>
      <w:r w:rsidRPr="00623E0A">
        <w:rPr>
          <w:rFonts w:ascii="Calibri" w:eastAsia="Calibri" w:hAnsi="Calibri" w:cs="Calibri"/>
          <w:color w:val="000000"/>
          <w:sz w:val="22"/>
          <w:szCs w:val="22"/>
        </w:rPr>
        <w:t xml:space="preserve"> o reciclados.</w:t>
      </w:r>
    </w:p>
    <w:p w14:paraId="00000011"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2" w14:textId="77777777"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productos ofertados cumplen con los certificados de calidad extendidos por Organismos </w:t>
      </w:r>
      <w:r>
        <w:rPr>
          <w:rFonts w:ascii="Calibri" w:eastAsia="Calibri" w:hAnsi="Calibri" w:cs="Calibri"/>
          <w:color w:val="000000"/>
          <w:sz w:val="22"/>
          <w:szCs w:val="22"/>
        </w:rPr>
        <w:t xml:space="preserve">reconocidos en el País de Origen. </w:t>
      </w:r>
    </w:p>
    <w:p w14:paraId="00000013"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4" w14:textId="77777777"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bienes ofertados cumplen con las Normas Oficiales Mexicanas y/o Normas Internacionales del lugar de origen de los bienes ofertados.</w:t>
      </w:r>
    </w:p>
    <w:p w14:paraId="00000015"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6" w14:textId="5B60B056"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que los bienes ofertados y adjudicados que</w:t>
      </w:r>
      <w:r>
        <w:rPr>
          <w:rFonts w:ascii="Calibri" w:eastAsia="Calibri" w:hAnsi="Calibri" w:cs="Calibri"/>
          <w:color w:val="000000"/>
          <w:sz w:val="22"/>
          <w:szCs w:val="22"/>
        </w:rPr>
        <w:t>den descontinuados en el trans</w:t>
      </w:r>
      <w:r w:rsidR="00623E0A">
        <w:rPr>
          <w:rFonts w:ascii="Calibri" w:eastAsia="Calibri" w:hAnsi="Calibri" w:cs="Calibri"/>
          <w:color w:val="000000"/>
          <w:sz w:val="22"/>
          <w:szCs w:val="22"/>
        </w:rPr>
        <w:t>curso de la presente licitación</w:t>
      </w:r>
      <w:r>
        <w:rPr>
          <w:rFonts w:ascii="Calibri" w:eastAsia="Calibri" w:hAnsi="Calibri" w:cs="Calibri"/>
          <w:color w:val="000000"/>
          <w:sz w:val="22"/>
          <w:szCs w:val="22"/>
        </w:rPr>
        <w:t>, me comprometo a entregar el modelo que lo sustituya cumpliendo con lo mínimo solicitado, sin que se modifiquen los términos y condiciones ofertados originalmente.</w:t>
      </w:r>
    </w:p>
    <w:p w14:paraId="00000017"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8" w14:textId="77777777"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resultar adjudicado, me comprometo al cumplimiento de las obligaciones fiscales que resulten aplicables en el Estado de Guanajuato. Lo anterior sin perjuicio de lo aplicable en Materia Federal.</w:t>
      </w:r>
    </w:p>
    <w:p w14:paraId="00000019"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Manifiesto que con la presentación </w:t>
      </w:r>
      <w:r>
        <w:rPr>
          <w:rFonts w:ascii="Calibri" w:eastAsia="Calibri" w:hAnsi="Calibri" w:cs="Calibri"/>
          <w:color w:val="000000"/>
          <w:sz w:val="22"/>
          <w:szCs w:val="22"/>
        </w:rPr>
        <w:t>de mis ofertas técnica y económica, acepto de conformidad conocer el contenido y alcance de las disposiciones estipuladas en las presentes bases y sus anexos, sujetándome a los lineamientos que establecen las mismas y a la Ley de Adquisiciones, Arrendamien</w:t>
      </w:r>
      <w:r>
        <w:rPr>
          <w:rFonts w:ascii="Calibri" w:eastAsia="Calibri" w:hAnsi="Calibri" w:cs="Calibri"/>
          <w:color w:val="000000"/>
          <w:sz w:val="22"/>
          <w:szCs w:val="22"/>
        </w:rPr>
        <w:t>tos, Servicios del Sector Público y su Reglamento.</w:t>
      </w:r>
    </w:p>
    <w:p w14:paraId="0000001B" w14:textId="77777777" w:rsidR="008F119D" w:rsidRDefault="008F119D" w:rsidP="00623E0A">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C" w14:textId="77777777"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licitación y mi apego a los supuestos de los Artículos 53, 59 y 60 de la Ley de Adquisiciones, Arrend</w:t>
      </w:r>
      <w:r>
        <w:rPr>
          <w:rFonts w:ascii="Calibri" w:eastAsia="Calibri" w:hAnsi="Calibri" w:cs="Calibri"/>
          <w:color w:val="000000"/>
          <w:sz w:val="22"/>
          <w:szCs w:val="22"/>
        </w:rPr>
        <w:t>amientos y Servicios del Sector Público.</w:t>
      </w:r>
    </w:p>
    <w:p w14:paraId="0000001D"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E" w14:textId="77777777"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de apertura de ofertas y hasta la fecha de entrega total y cumplimiento del contrato a entera satisfacción  del Gobierno del Estado, de </w:t>
      </w:r>
      <w:r>
        <w:rPr>
          <w:rFonts w:ascii="Calibri" w:eastAsia="Calibri" w:hAnsi="Calibri" w:cs="Calibri"/>
          <w:color w:val="000000"/>
          <w:sz w:val="22"/>
          <w:szCs w:val="22"/>
        </w:rPr>
        <w:t>los bienes cotizados  en los que participe, de conformidad a lo solicitado en el (los) Anexo (s) respectivo (s) de estas bases independientemente de modificaciones que pudieran sufrir como consecuencia de fluctuaciones monetarias.</w:t>
      </w:r>
    </w:p>
    <w:p w14:paraId="0000001F"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0" w14:textId="77777777" w:rsidR="008F119D" w:rsidRDefault="000A2AE5" w:rsidP="00623E0A">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me absten</w:t>
      </w:r>
      <w:r>
        <w:rPr>
          <w:rFonts w:ascii="Calibri" w:eastAsia="Calibri" w:hAnsi="Calibri" w:cs="Calibri"/>
          <w:color w:val="000000"/>
          <w:sz w:val="22"/>
          <w:szCs w:val="22"/>
        </w:rPr>
        <w:t>dré de adoptar conductas para que los servidores públicos de la convocante, induzcan o alteren las evaluaciones de las propuestas, el resultado de procedimiento, u otros aspectos que otorguen condiciones más ventajosas con relación a los demás participante</w:t>
      </w:r>
      <w:r>
        <w:rPr>
          <w:rFonts w:ascii="Calibri" w:eastAsia="Calibri" w:hAnsi="Calibri" w:cs="Calibri"/>
          <w:color w:val="000000"/>
          <w:sz w:val="22"/>
          <w:szCs w:val="22"/>
        </w:rPr>
        <w:t>s.</w:t>
      </w:r>
    </w:p>
    <w:p w14:paraId="00000021" w14:textId="77777777" w:rsidR="008F119D" w:rsidRDefault="008F119D" w:rsidP="00623E0A">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22" w14:textId="77777777" w:rsidR="008F119D" w:rsidRDefault="000A2AE5" w:rsidP="00623E0A">
      <w:pPr>
        <w:numPr>
          <w:ilvl w:val="0"/>
          <w:numId w:val="1"/>
        </w:numPr>
        <w:spacing w:line="276" w:lineRule="auto"/>
        <w:ind w:left="0" w:right="-38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de quiebra u otra figura análoga.</w:t>
      </w:r>
    </w:p>
    <w:p w14:paraId="00000023" w14:textId="77777777" w:rsidR="008F119D" w:rsidRDefault="008F119D" w:rsidP="00623E0A">
      <w:pPr>
        <w:ind w:left="0" w:right="-427" w:hanging="2"/>
        <w:jc w:val="both"/>
        <w:rPr>
          <w:rFonts w:ascii="Calibri" w:eastAsia="Calibri" w:hAnsi="Calibri" w:cs="Calibri"/>
          <w:sz w:val="22"/>
          <w:szCs w:val="22"/>
        </w:rPr>
      </w:pPr>
    </w:p>
    <w:p w14:paraId="00000024" w14:textId="77777777" w:rsidR="008F119D" w:rsidRDefault="008F119D" w:rsidP="00623E0A">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5" w14:textId="77777777" w:rsidR="008F119D" w:rsidRDefault="000A2AE5" w:rsidP="00623E0A">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6" w14:textId="77777777" w:rsidR="008F119D" w:rsidRDefault="008F119D" w:rsidP="00623E0A">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000027" w14:textId="4E2F559A" w:rsidR="008F119D" w:rsidRDefault="000A2AE5" w:rsidP="00623E0A">
      <w:pPr>
        <w:pBdr>
          <w:top w:val="nil"/>
          <w:left w:val="nil"/>
          <w:bottom w:val="nil"/>
          <w:right w:val="nil"/>
          <w:between w:val="nil"/>
        </w:pBdr>
        <w:spacing w:line="240" w:lineRule="auto"/>
        <w:ind w:left="0" w:hanging="2"/>
        <w:jc w:val="both"/>
        <w:rPr>
          <w:rFonts w:ascii="Arial" w:eastAsia="Arial" w:hAnsi="Arial" w:cs="Arial"/>
          <w:color w:val="000000"/>
          <w:sz w:val="20"/>
          <w:szCs w:val="20"/>
        </w:rPr>
      </w:pPr>
      <w:bookmarkStart w:id="0" w:name="_GoBack"/>
      <w:bookmarkEnd w:id="0"/>
      <w:r w:rsidRPr="00623E0A">
        <w:rPr>
          <w:rFonts w:ascii="Arial" w:eastAsia="Arial" w:hAnsi="Arial" w:cs="Arial"/>
          <w:b/>
          <w:color w:val="000000"/>
          <w:sz w:val="20"/>
          <w:szCs w:val="20"/>
        </w:rPr>
        <w:t xml:space="preserve">En caso de omitir alguno de los puntos anteriormente relacionados </w:t>
      </w:r>
      <w:r w:rsidRPr="00623E0A">
        <w:rPr>
          <w:rFonts w:ascii="Arial" w:eastAsia="Arial" w:hAnsi="Arial" w:cs="Arial"/>
          <w:b/>
          <w:color w:val="000000"/>
          <w:sz w:val="20"/>
          <w:szCs w:val="20"/>
        </w:rPr>
        <w:t>ser</w:t>
      </w:r>
      <w:r w:rsidR="00623E0A" w:rsidRPr="00623E0A">
        <w:rPr>
          <w:rFonts w:ascii="Arial" w:eastAsia="Arial" w:hAnsi="Arial" w:cs="Arial"/>
          <w:b/>
          <w:color w:val="000000"/>
          <w:sz w:val="20"/>
          <w:szCs w:val="20"/>
        </w:rPr>
        <w:t>á</w:t>
      </w:r>
      <w:r>
        <w:rPr>
          <w:rFonts w:ascii="Arial" w:eastAsia="Arial" w:hAnsi="Arial" w:cs="Arial"/>
          <w:b/>
          <w:color w:val="000000"/>
          <w:sz w:val="20"/>
          <w:szCs w:val="20"/>
        </w:rPr>
        <w:t xml:space="preserve"> causa de </w:t>
      </w:r>
      <w:proofErr w:type="spellStart"/>
      <w:r>
        <w:rPr>
          <w:rFonts w:ascii="Arial" w:eastAsia="Arial" w:hAnsi="Arial" w:cs="Arial"/>
          <w:b/>
          <w:color w:val="000000"/>
          <w:sz w:val="20"/>
          <w:szCs w:val="20"/>
        </w:rPr>
        <w:t>desechamiento</w:t>
      </w:r>
      <w:proofErr w:type="spellEnd"/>
      <w:r>
        <w:rPr>
          <w:rFonts w:ascii="Arial" w:eastAsia="Arial" w:hAnsi="Arial" w:cs="Arial"/>
          <w:b/>
          <w:color w:val="000000"/>
          <w:sz w:val="20"/>
          <w:szCs w:val="20"/>
        </w:rPr>
        <w:t>.</w:t>
      </w:r>
    </w:p>
    <w:p w14:paraId="00000028" w14:textId="77777777" w:rsidR="008F119D" w:rsidRDefault="008F119D" w:rsidP="00623E0A">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9" w14:textId="77777777" w:rsidR="008F119D" w:rsidRDefault="008F119D" w:rsidP="00623E0A">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A" w14:textId="77777777" w:rsidR="008F119D" w:rsidRDefault="000A2AE5" w:rsidP="00623E0A">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___________________________________</w:t>
      </w:r>
    </w:p>
    <w:p w14:paraId="0000002B" w14:textId="77777777" w:rsidR="008F119D" w:rsidRDefault="000A2AE5" w:rsidP="00623E0A">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LEGAL</w:t>
      </w:r>
    </w:p>
    <w:p w14:paraId="0000002C" w14:textId="77777777" w:rsidR="008F119D" w:rsidRDefault="000A2AE5" w:rsidP="00623E0A">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p w14:paraId="0000002D" w14:textId="77777777" w:rsidR="008F119D" w:rsidRDefault="008F119D" w:rsidP="008F119D">
      <w:pPr>
        <w:ind w:left="0" w:hanging="2"/>
        <w:rPr>
          <w:sz w:val="22"/>
          <w:szCs w:val="22"/>
        </w:rPr>
      </w:pPr>
    </w:p>
    <w:sectPr w:rsidR="008F119D">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FA285" w14:textId="77777777" w:rsidR="000A2AE5" w:rsidRDefault="000A2AE5" w:rsidP="00623E0A">
      <w:pPr>
        <w:spacing w:line="240" w:lineRule="auto"/>
        <w:ind w:left="0" w:hanging="2"/>
      </w:pPr>
      <w:r>
        <w:separator/>
      </w:r>
    </w:p>
  </w:endnote>
  <w:endnote w:type="continuationSeparator" w:id="0">
    <w:p w14:paraId="33399354" w14:textId="77777777" w:rsidR="000A2AE5" w:rsidRDefault="000A2AE5" w:rsidP="00623E0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3" w14:textId="77777777" w:rsidR="008F119D" w:rsidRDefault="000A2AE5" w:rsidP="00623E0A">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4" w14:textId="77777777" w:rsidR="008F119D" w:rsidRDefault="008F119D" w:rsidP="00623E0A">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5" w14:textId="77777777" w:rsidR="008F119D" w:rsidRDefault="000A2AE5" w:rsidP="00623E0A">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sidR="00623E0A">
      <w:rPr>
        <w:rFonts w:ascii="Calibri" w:eastAsia="Calibri" w:hAnsi="Calibri" w:cs="Calibri"/>
        <w:color w:val="000000"/>
        <w:sz w:val="22"/>
        <w:szCs w:val="22"/>
      </w:rPr>
      <w:fldChar w:fldCharType="separate"/>
    </w:r>
    <w:r w:rsidR="00623E0A">
      <w:rPr>
        <w:rFonts w:ascii="Calibri" w:eastAsia="Calibri" w:hAnsi="Calibri" w:cs="Calibri"/>
        <w:noProof/>
        <w:color w:val="000000"/>
        <w:sz w:val="22"/>
        <w:szCs w:val="22"/>
      </w:rPr>
      <w:t>2</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6" w14:textId="77777777" w:rsidR="008F119D" w:rsidRDefault="008F119D" w:rsidP="00623E0A">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AF433F" w14:textId="77777777" w:rsidR="00623E0A" w:rsidRDefault="00623E0A" w:rsidP="00623E0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F9325" w14:textId="77777777" w:rsidR="000A2AE5" w:rsidRDefault="000A2AE5" w:rsidP="00623E0A">
      <w:pPr>
        <w:spacing w:line="240" w:lineRule="auto"/>
        <w:ind w:left="0" w:hanging="2"/>
      </w:pPr>
      <w:r>
        <w:separator/>
      </w:r>
    </w:p>
  </w:footnote>
  <w:footnote w:type="continuationSeparator" w:id="0">
    <w:p w14:paraId="368044B4" w14:textId="77777777" w:rsidR="000A2AE5" w:rsidRDefault="000A2AE5" w:rsidP="00623E0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3C1D1" w14:textId="77777777" w:rsidR="00623E0A" w:rsidRDefault="00623E0A" w:rsidP="00623E0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2E" w14:textId="77777777" w:rsidR="008F119D" w:rsidRDefault="000A2AE5" w:rsidP="00623E0A">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Pr>
        <w:rFonts w:ascii="Arial Black" w:eastAsia="Arial Black" w:hAnsi="Arial Black" w:cs="Arial Black"/>
        <w:b/>
        <w:color w:val="000000"/>
      </w:rPr>
      <w:t>ANEXO AB</w:t>
    </w:r>
  </w:p>
  <w:p w14:paraId="00000032" w14:textId="755800D4" w:rsidR="008F119D" w:rsidRPr="00623E0A" w:rsidRDefault="000A2AE5" w:rsidP="00623E0A">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0"/>
        <w:szCs w:val="20"/>
      </w:rPr>
    </w:pPr>
    <w:r w:rsidRPr="00623E0A">
      <w:rPr>
        <w:rFonts w:ascii="Arial Black" w:eastAsia="Arial Black" w:hAnsi="Arial Black" w:cs="Arial Black"/>
        <w:b/>
        <w:color w:val="000000"/>
        <w:sz w:val="20"/>
        <w:szCs w:val="20"/>
      </w:rPr>
      <w:t>LICITACIÓN PÚBLICA INTERNACIONAL BAJO COBERTURA DE T</w:t>
    </w:r>
    <w:r w:rsidR="00623E0A" w:rsidRPr="00623E0A">
      <w:rPr>
        <w:rFonts w:ascii="Arial Black" w:eastAsia="Arial Black" w:hAnsi="Arial Black" w:cs="Arial Black"/>
        <w:b/>
        <w:color w:val="000000"/>
        <w:sz w:val="20"/>
        <w:szCs w:val="20"/>
      </w:rPr>
      <w:t>RATADOS PRESENCIAL 40004001-007-21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842FA" w14:textId="77777777" w:rsidR="00623E0A" w:rsidRDefault="00623E0A" w:rsidP="00623E0A">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C4408D"/>
    <w:multiLevelType w:val="multilevel"/>
    <w:tmpl w:val="4586A8A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F119D"/>
    <w:rsid w:val="000A2AE5"/>
    <w:rsid w:val="00623E0A"/>
    <w:rsid w:val="008F11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2xSuC1LzwF0sdC8bvDNXAyWEVA==">AMUW2mV2gIhGU13nvGsqUHA7BJuLXPpu3cUlwRPN3LgFgVGkA6UVtPqbI1Q0SFrBBVJFw+f4fEq9f0xgkxXBY0HcjsW8YWglXRURSmr61Ql7FfEaMftEEAM=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687</Words>
  <Characters>3783</Characters>
  <Application>Microsoft Office Word</Application>
  <DocSecurity>0</DocSecurity>
  <Lines>31</Lines>
  <Paragraphs>8</Paragraphs>
  <ScaleCrop>false</ScaleCrop>
  <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2</cp:revision>
  <dcterms:created xsi:type="dcterms:W3CDTF">2017-05-19T20:30:00Z</dcterms:created>
  <dcterms:modified xsi:type="dcterms:W3CDTF">2021-07-23T16:30:00Z</dcterms:modified>
</cp:coreProperties>
</file>